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rsidSect="00DE5B90">
          <w:type w:val="continuous"/>
          <w:pgSz w:w="11906" w:h="16838"/>
          <w:pgMar w:top="454" w:right="851" w:bottom="1418"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C04DA0" w:rsidRDefault="00C04DA0" w:rsidP="00C04DA0">
      <w:pPr>
        <w:pStyle w:val="En-tte"/>
        <w:tabs>
          <w:tab w:val="clear" w:pos="4536"/>
          <w:tab w:val="clear" w:pos="9072"/>
        </w:tabs>
        <w:rPr>
          <w:rFonts w:ascii="Arial" w:hAnsi="Arial" w:cs="Arial"/>
        </w:rPr>
      </w:pPr>
    </w:p>
    <w:p w:rsidR="007E1508" w:rsidRDefault="007E1508" w:rsidP="007E1508">
      <w:pPr>
        <w:jc w:val="center"/>
        <w:rPr>
          <w:rFonts w:ascii="Arial" w:hAnsi="Arial" w:cs="Arial"/>
          <w:b/>
          <w:bCs/>
          <w:lang w:eastAsia="fr-FR"/>
        </w:rPr>
      </w:pPr>
      <w:r>
        <w:rPr>
          <w:rFonts w:ascii="Arial" w:hAnsi="Arial" w:cs="Arial"/>
          <w:b/>
          <w:bCs/>
          <w:lang w:eastAsia="fr-FR"/>
        </w:rPr>
        <w:t>CENTRE HOSPITALIER UNIVERSITAIRE CAEN NORMANDIE</w:t>
      </w:r>
    </w:p>
    <w:p w:rsidR="007E1508" w:rsidRDefault="007E1508" w:rsidP="007E1508">
      <w:pPr>
        <w:jc w:val="center"/>
        <w:rPr>
          <w:rFonts w:ascii="Arial" w:hAnsi="Arial" w:cs="Arial"/>
          <w:b/>
          <w:bCs/>
          <w:lang w:eastAsia="fr-FR"/>
        </w:rPr>
      </w:pPr>
      <w:r>
        <w:rPr>
          <w:rFonts w:ascii="Arial" w:hAnsi="Arial" w:cs="Arial"/>
          <w:b/>
          <w:bCs/>
          <w:lang w:eastAsia="fr-FR"/>
        </w:rPr>
        <w:t>Direction de la transformation digitale et des systèmes d’information</w:t>
      </w:r>
    </w:p>
    <w:p w:rsidR="007E1508" w:rsidRDefault="007E1508" w:rsidP="007E1508">
      <w:pPr>
        <w:jc w:val="center"/>
        <w:rPr>
          <w:rFonts w:ascii="Arial" w:hAnsi="Arial" w:cs="Arial"/>
          <w:b/>
          <w:bCs/>
          <w:lang w:eastAsia="fr-FR"/>
        </w:rPr>
      </w:pPr>
      <w:r>
        <w:rPr>
          <w:rFonts w:ascii="Arial" w:hAnsi="Arial" w:cs="Arial"/>
          <w:b/>
          <w:bCs/>
          <w:lang w:eastAsia="fr-FR"/>
        </w:rPr>
        <w:t>Cellule marchés – DAJ</w:t>
      </w:r>
    </w:p>
    <w:p w:rsidR="007E1508" w:rsidRDefault="007E1508" w:rsidP="007E1508">
      <w:pPr>
        <w:jc w:val="center"/>
        <w:rPr>
          <w:rFonts w:ascii="Arial" w:hAnsi="Arial" w:cs="Arial"/>
          <w:b/>
          <w:bCs/>
          <w:lang w:eastAsia="fr-FR"/>
        </w:rPr>
      </w:pPr>
      <w:r>
        <w:rPr>
          <w:rFonts w:ascii="Arial" w:hAnsi="Arial" w:cs="Arial"/>
          <w:b/>
          <w:bCs/>
          <w:lang w:eastAsia="fr-FR"/>
        </w:rPr>
        <w:t>CS 30001</w:t>
      </w:r>
    </w:p>
    <w:p w:rsidR="007E1508" w:rsidRDefault="007E1508" w:rsidP="007E1508">
      <w:pPr>
        <w:jc w:val="center"/>
        <w:rPr>
          <w:rFonts w:ascii="Arial" w:hAnsi="Arial" w:cs="Arial"/>
          <w:b/>
          <w:bCs/>
          <w:lang w:eastAsia="fr-FR"/>
        </w:rPr>
      </w:pPr>
      <w:r>
        <w:rPr>
          <w:rFonts w:ascii="Arial" w:hAnsi="Arial" w:cs="Arial"/>
          <w:b/>
          <w:bCs/>
          <w:lang w:eastAsia="fr-FR"/>
        </w:rPr>
        <w:t>14033 CAEN CEDEX 9</w:t>
      </w:r>
    </w:p>
    <w:p w:rsidR="007E1508" w:rsidRDefault="007E1508" w:rsidP="007E1508">
      <w:pPr>
        <w:jc w:val="center"/>
        <w:rPr>
          <w:rFonts w:ascii="Arial" w:hAnsi="Arial" w:cs="Arial"/>
          <w:b/>
          <w:bCs/>
          <w:lang w:eastAsia="fr-FR"/>
        </w:rPr>
      </w:pPr>
      <w:r>
        <w:rPr>
          <w:rFonts w:ascii="Arial" w:hAnsi="Arial" w:cs="Arial"/>
          <w:b/>
          <w:bCs/>
          <w:lang w:eastAsia="fr-FR"/>
        </w:rPr>
        <w:t>Tél. : 02.31.27.25.23. / Télécopie : 02.31.06.49.13.</w:t>
      </w:r>
    </w:p>
    <w:p w:rsidR="007E1508" w:rsidRPr="00FC6AFD" w:rsidRDefault="007E1508" w:rsidP="007E1508">
      <w:pPr>
        <w:jc w:val="center"/>
        <w:rPr>
          <w:rFonts w:ascii="Arial" w:hAnsi="Arial" w:cs="Arial"/>
          <w:b/>
          <w:bCs/>
          <w:lang w:eastAsia="fr-FR"/>
        </w:rPr>
      </w:pPr>
      <w:r>
        <w:rPr>
          <w:rFonts w:ascii="Arial" w:hAnsi="Arial" w:cs="Arial"/>
          <w:b/>
          <w:bCs/>
          <w:lang w:eastAsia="fr-FR"/>
        </w:rPr>
        <w:t xml:space="preserve">Courriel : </w:t>
      </w:r>
      <w:hyperlink r:id="rId10" w:history="1">
        <w:r w:rsidRPr="00FC6AFD">
          <w:rPr>
            <w:rStyle w:val="Lienhypertexte"/>
            <w:rFonts w:ascii="Arial" w:hAnsi="Arial" w:cs="Arial"/>
            <w:b/>
            <w:bCs/>
            <w:lang w:eastAsia="fr-FR"/>
          </w:rPr>
          <w:t>feret-m@chu-caen.fr</w:t>
        </w:r>
      </w:hyperlink>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D52D6" w:rsidRDefault="00F67EE0" w:rsidP="007D52D6">
      <w:pPr>
        <w:suppressAutoHyphens w:val="0"/>
        <w:jc w:val="center"/>
        <w:rPr>
          <w:rFonts w:ascii="Arial" w:hAnsi="Arial"/>
          <w:b/>
          <w:iCs/>
        </w:rPr>
      </w:pPr>
      <w:r>
        <w:rPr>
          <w:rFonts w:ascii="Arial" w:hAnsi="Arial"/>
          <w:b/>
          <w:iCs/>
          <w:u w:val="dottedHeavy"/>
        </w:rPr>
        <w:t>Procédure adaptée</w:t>
      </w:r>
      <w:r w:rsidR="009260A0">
        <w:rPr>
          <w:rFonts w:ascii="Arial" w:hAnsi="Arial"/>
          <w:b/>
          <w:iCs/>
          <w:u w:val="dottedHeavy"/>
        </w:rPr>
        <w:t xml:space="preserve"> n°202</w:t>
      </w:r>
      <w:r w:rsidR="006B0EC4">
        <w:rPr>
          <w:rFonts w:ascii="Arial" w:hAnsi="Arial"/>
          <w:b/>
          <w:iCs/>
          <w:u w:val="dottedHeavy"/>
        </w:rPr>
        <w:t>4</w:t>
      </w:r>
      <w:r w:rsidR="009260A0">
        <w:rPr>
          <w:rFonts w:ascii="Arial" w:hAnsi="Arial"/>
          <w:b/>
          <w:iCs/>
          <w:u w:val="dottedHeavy"/>
        </w:rPr>
        <w:t>-</w:t>
      </w:r>
      <w:r w:rsidR="00CF2C71">
        <w:rPr>
          <w:rFonts w:ascii="Arial" w:hAnsi="Arial"/>
          <w:b/>
          <w:iCs/>
          <w:u w:val="dottedHeavy"/>
        </w:rPr>
        <w:t>014</w:t>
      </w:r>
      <w:r w:rsidR="007D52D6" w:rsidRPr="00286275">
        <w:rPr>
          <w:rFonts w:ascii="Arial" w:hAnsi="Arial"/>
          <w:b/>
          <w:iCs/>
          <w:u w:val="dottedHeavy"/>
        </w:rPr>
        <w:t xml:space="preserve"> </w:t>
      </w:r>
      <w:bookmarkStart w:id="0" w:name="_GoBack"/>
      <w:bookmarkEnd w:id="0"/>
    </w:p>
    <w:p w:rsidR="004375C3" w:rsidRDefault="004375C3" w:rsidP="004375C3">
      <w:pPr>
        <w:suppressAutoHyphens w:val="0"/>
        <w:jc w:val="center"/>
        <w:rPr>
          <w:rFonts w:ascii="Arial" w:hAnsi="Arial"/>
          <w:b/>
          <w:iCs/>
        </w:rPr>
      </w:pPr>
    </w:p>
    <w:p w:rsidR="006B0EC4" w:rsidRDefault="006B0EC4" w:rsidP="006B0EC4">
      <w:pPr>
        <w:tabs>
          <w:tab w:val="left" w:pos="426"/>
          <w:tab w:val="left" w:pos="851"/>
        </w:tabs>
        <w:jc w:val="center"/>
        <w:rPr>
          <w:rFonts w:ascii="Arial" w:hAnsi="Arial" w:cs="Arial"/>
          <w:b/>
          <w:i/>
          <w:sz w:val="24"/>
          <w:szCs w:val="24"/>
        </w:rPr>
      </w:pPr>
      <w:r w:rsidRPr="00373ED1">
        <w:rPr>
          <w:rFonts w:ascii="Arial" w:hAnsi="Arial" w:cs="Arial"/>
          <w:b/>
          <w:color w:val="000000" w:themeColor="text1"/>
          <w:sz w:val="24"/>
          <w:szCs w:val="24"/>
        </w:rPr>
        <w:t>Acquisition</w:t>
      </w:r>
      <w:r>
        <w:rPr>
          <w:rFonts w:ascii="Arial" w:hAnsi="Arial" w:cs="Arial"/>
          <w:b/>
          <w:color w:val="000000" w:themeColor="text1"/>
          <w:sz w:val="24"/>
          <w:szCs w:val="24"/>
        </w:rPr>
        <w:t>,</w:t>
      </w:r>
      <w:r w:rsidRPr="00373ED1">
        <w:rPr>
          <w:rFonts w:ascii="Arial" w:hAnsi="Arial" w:cs="Arial"/>
          <w:b/>
          <w:color w:val="000000" w:themeColor="text1"/>
          <w:sz w:val="24"/>
          <w:szCs w:val="24"/>
        </w:rPr>
        <w:t xml:space="preserve"> </w:t>
      </w:r>
      <w:r>
        <w:rPr>
          <w:rFonts w:ascii="Arial" w:hAnsi="Arial" w:cs="Arial"/>
          <w:b/>
          <w:color w:val="000000" w:themeColor="text1"/>
          <w:sz w:val="24"/>
          <w:szCs w:val="24"/>
        </w:rPr>
        <w:t xml:space="preserve">mise en service et maintenance </w:t>
      </w:r>
      <w:r w:rsidRPr="00373ED1">
        <w:rPr>
          <w:rFonts w:ascii="Arial" w:hAnsi="Arial" w:cs="Arial"/>
          <w:b/>
          <w:color w:val="000000" w:themeColor="text1"/>
          <w:sz w:val="24"/>
          <w:szCs w:val="24"/>
        </w:rPr>
        <w:t xml:space="preserve">d’une solution de gestion </w:t>
      </w:r>
      <w:r>
        <w:rPr>
          <w:rFonts w:ascii="Arial" w:hAnsi="Arial" w:cs="Arial"/>
          <w:b/>
          <w:color w:val="000000" w:themeColor="text1"/>
          <w:sz w:val="24"/>
          <w:szCs w:val="24"/>
        </w:rPr>
        <w:t>de flotte et de réservation de véhicules</w:t>
      </w:r>
      <w:r>
        <w:rPr>
          <w:rFonts w:ascii="Arial" w:hAnsi="Arial" w:cs="Arial"/>
          <w:b/>
          <w:i/>
          <w:sz w:val="24"/>
          <w:szCs w:val="24"/>
        </w:rPr>
        <w:t>.</w:t>
      </w:r>
    </w:p>
    <w:p w:rsidR="005D28D3" w:rsidRPr="004A4BFA" w:rsidRDefault="005D28D3" w:rsidP="005D28D3">
      <w:pPr>
        <w:widowControl w:val="0"/>
        <w:jc w:val="center"/>
        <w:rPr>
          <w:rFonts w:ascii="Arial" w:hAnsi="Arial" w:cs="Arial"/>
          <w:b/>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F73811">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D52D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CF2C71">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DE5B90" w:rsidRDefault="00775F55" w:rsidP="00D50AC1">
      <w:pPr>
        <w:pStyle w:val="En-tte"/>
        <w:numPr>
          <w:ilvl w:val="0"/>
          <w:numId w:val="1"/>
        </w:numPr>
        <w:tabs>
          <w:tab w:val="clear" w:pos="4536"/>
          <w:tab w:val="clear" w:pos="9072"/>
        </w:tabs>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2C71">
        <w:fldChar w:fldCharType="separate"/>
      </w:r>
      <w:r>
        <w:fldChar w:fldCharType="end"/>
      </w:r>
      <w:r w:rsidRPr="00DE5B90">
        <w:rPr>
          <w:rFonts w:ascii="Arial" w:hAnsi="Arial" w:cs="Arial"/>
        </w:rPr>
        <w:t> pour tous les lots de la procédure de passation du marché public ;</w:t>
      </w:r>
    </w:p>
    <w:p w:rsidR="007411D9" w:rsidRPr="00DE5B90" w:rsidRDefault="00775F55" w:rsidP="00DE5B90">
      <w:pPr>
        <w:pStyle w:val="En-tte"/>
        <w:pageBreakBefore/>
        <w:numPr>
          <w:ilvl w:val="0"/>
          <w:numId w:val="1"/>
        </w:numPr>
        <w:tabs>
          <w:tab w:val="clear" w:pos="4536"/>
          <w:tab w:val="clear" w:pos="9072"/>
        </w:tabs>
        <w:ind w:left="993" w:hanging="426"/>
        <w:jc w:val="both"/>
        <w:rPr>
          <w:rFonts w:ascii="Arial" w:hAnsi="Arial" w:cs="Arial"/>
          <w:b/>
          <w:bCs/>
        </w:rPr>
      </w:pPr>
      <w:r>
        <w:lastRenderedPageBreak/>
        <w:fldChar w:fldCharType="begin">
          <w:ffData>
            <w:name w:val=""/>
            <w:enabled/>
            <w:calcOnExit w:val="0"/>
            <w:checkBox>
              <w:size w:val="20"/>
              <w:default w:val="0"/>
            </w:checkBox>
          </w:ffData>
        </w:fldChar>
      </w:r>
      <w:r>
        <w:instrText xml:space="preserve"> FORMCHECKBOX </w:instrText>
      </w:r>
      <w:r w:rsidR="00CF2C71">
        <w:fldChar w:fldCharType="separate"/>
      </w:r>
      <w:r>
        <w:fldChar w:fldCharType="end"/>
      </w:r>
      <w:r>
        <w:t> </w:t>
      </w:r>
      <w:r w:rsidR="007411D9" w:rsidRPr="00DE5B90">
        <w:rPr>
          <w:rFonts w:ascii="Arial" w:hAnsi="Arial" w:cs="Arial"/>
        </w:rPr>
        <w:t xml:space="preserve">pour le lot n°……. ou les lots n°…………… de la procédure de passation du marché </w:t>
      </w:r>
      <w:r w:rsidR="00EB4DEA" w:rsidRPr="00DE5B90">
        <w:rPr>
          <w:rFonts w:ascii="Arial" w:hAnsi="Arial" w:cs="Arial"/>
        </w:rPr>
        <w:t>public</w:t>
      </w:r>
      <w:r w:rsidR="007411D9" w:rsidRPr="00DE5B90">
        <w:rPr>
          <w:rFonts w:ascii="Arial" w:hAnsi="Arial" w:cs="Arial"/>
        </w:rPr>
        <w:t xml:space="preserve"> </w:t>
      </w:r>
      <w:r w:rsidR="007411D9" w:rsidRPr="00DE5B90">
        <w:rPr>
          <w:rFonts w:ascii="Arial" w:hAnsi="Arial" w:cs="Arial"/>
          <w:i/>
          <w:iCs/>
          <w:sz w:val="18"/>
          <w:szCs w:val="18"/>
        </w:rPr>
        <w:t>(en cas d’allotissement</w:t>
      </w:r>
      <w:r w:rsidR="00184AEF" w:rsidRPr="00DE5B90">
        <w:rPr>
          <w:rFonts w:ascii="Arial" w:hAnsi="Arial" w:cs="Arial"/>
          <w:i/>
          <w:iCs/>
          <w:sz w:val="18"/>
          <w:szCs w:val="18"/>
        </w:rPr>
        <w:t> ; si les lots n’ont pas été numérotés, i</w:t>
      </w:r>
      <w:r w:rsidR="007411D9" w:rsidRPr="00DE5B90">
        <w:rPr>
          <w:rFonts w:ascii="Arial" w:hAnsi="Arial" w:cs="Arial"/>
          <w:i/>
          <w:iCs/>
          <w:sz w:val="18"/>
          <w:szCs w:val="18"/>
        </w:rPr>
        <w:t>ndiquer</w:t>
      </w:r>
      <w:r w:rsidR="00184AEF" w:rsidRPr="00DE5B90">
        <w:rPr>
          <w:rFonts w:ascii="Arial" w:hAnsi="Arial" w:cs="Arial"/>
          <w:i/>
          <w:iCs/>
          <w:sz w:val="18"/>
          <w:szCs w:val="18"/>
        </w:rPr>
        <w:t xml:space="preserve"> ci-dessous</w:t>
      </w:r>
      <w:r w:rsidR="007411D9" w:rsidRPr="00DE5B90">
        <w:rPr>
          <w:rFonts w:ascii="Arial" w:hAnsi="Arial" w:cs="Arial"/>
          <w:i/>
          <w:iCs/>
          <w:sz w:val="18"/>
          <w:szCs w:val="18"/>
        </w:rPr>
        <w:t xml:space="preserve"> l’intitulé du ou des lots tels qu’ils figurent dans l’avis d'appel à la concurrence</w:t>
      </w:r>
      <w:r w:rsidR="007411D9" w:rsidRPr="00DE5B90">
        <w:rPr>
          <w:rFonts w:ascii="Arial" w:hAnsi="Arial" w:cs="Arial"/>
          <w:bCs/>
          <w:i/>
          <w:iCs/>
          <w:sz w:val="18"/>
          <w:szCs w:val="18"/>
        </w:rPr>
        <w:t xml:space="preserve"> ou </w:t>
      </w:r>
      <w:r w:rsidR="005613A6" w:rsidRPr="00DE5B90">
        <w:rPr>
          <w:rFonts w:ascii="Arial" w:hAnsi="Arial" w:cs="Arial"/>
          <w:bCs/>
          <w:i/>
          <w:iCs/>
          <w:sz w:val="18"/>
          <w:szCs w:val="18"/>
        </w:rPr>
        <w:t>l’</w:t>
      </w:r>
      <w:r w:rsidR="00386724" w:rsidRPr="00DE5B90">
        <w:rPr>
          <w:rFonts w:ascii="Arial" w:hAnsi="Arial" w:cs="Arial"/>
          <w:bCs/>
          <w:i/>
          <w:iCs/>
          <w:sz w:val="18"/>
          <w:szCs w:val="18"/>
        </w:rPr>
        <w:t>invitation</w:t>
      </w:r>
      <w:r w:rsidR="005613A6" w:rsidRPr="00DE5B90">
        <w:rPr>
          <w:rFonts w:ascii="Arial" w:hAnsi="Arial" w:cs="Arial"/>
          <w:bCs/>
          <w:i/>
          <w:iCs/>
          <w:sz w:val="18"/>
          <w:szCs w:val="18"/>
        </w:rPr>
        <w:t xml:space="preserve"> à confirmer l’intérêt</w:t>
      </w:r>
      <w:r w:rsidR="007411D9" w:rsidRPr="00DE5B90">
        <w:rPr>
          <w:rFonts w:ascii="Arial" w:hAnsi="Arial" w:cs="Arial"/>
          <w:i/>
          <w:iCs/>
          <w:sz w:val="18"/>
          <w:szCs w:val="18"/>
        </w:rPr>
        <w:t>)</w:t>
      </w:r>
      <w:r w:rsidRPr="00DE5B90">
        <w:rPr>
          <w:rFonts w:ascii="Arial" w:hAnsi="Arial" w:cs="Arial"/>
          <w:i/>
          <w:iCs/>
          <w:sz w:val="18"/>
          <w:szCs w:val="18"/>
        </w:rPr>
        <w:t>.</w:t>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E5B90">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2C71">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F2C71">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F2C7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F2C71">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F2C7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F2C71">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F2C71">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2C7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F2C7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1"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CF2C71">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2"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CF2C71">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3"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CF2C71">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4"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CF2C71">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52D6" w:rsidRDefault="007D52D6">
      <w:r>
        <w:separator/>
      </w:r>
    </w:p>
  </w:endnote>
  <w:endnote w:type="continuationSeparator" w:id="0">
    <w:p w:rsidR="007D52D6" w:rsidRDefault="007D5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5D28D3" w:rsidP="00F73811">
          <w:pPr>
            <w:jc w:val="center"/>
            <w:rPr>
              <w:rFonts w:ascii="Arial" w:hAnsi="Arial" w:cs="Arial"/>
              <w:b/>
              <w:bCs/>
            </w:rPr>
          </w:pPr>
          <w:r>
            <w:rPr>
              <w:rFonts w:ascii="Arial" w:hAnsi="Arial" w:cs="Arial"/>
              <w:b/>
              <w:i/>
              <w:iCs/>
            </w:rPr>
            <w:t>202</w:t>
          </w:r>
          <w:r w:rsidR="00CF2C71">
            <w:rPr>
              <w:rFonts w:ascii="Arial" w:hAnsi="Arial" w:cs="Arial"/>
              <w:b/>
              <w:i/>
              <w:iCs/>
            </w:rPr>
            <w:t>4</w:t>
          </w:r>
          <w:r>
            <w:rPr>
              <w:rFonts w:ascii="Arial" w:hAnsi="Arial" w:cs="Arial"/>
              <w:b/>
              <w:i/>
              <w:iCs/>
            </w:rPr>
            <w:t>-</w:t>
          </w:r>
          <w:r w:rsidR="00CF2C71">
            <w:rPr>
              <w:rFonts w:ascii="Arial" w:hAnsi="Arial" w:cs="Arial"/>
              <w:b/>
              <w:i/>
              <w:iCs/>
            </w:rPr>
            <w:t>0</w:t>
          </w:r>
          <w:r w:rsidR="00E94A29">
            <w:rPr>
              <w:rFonts w:ascii="Arial" w:hAnsi="Arial" w:cs="Arial"/>
              <w:b/>
              <w:i/>
              <w:iCs/>
            </w:rPr>
            <w:t>1</w:t>
          </w:r>
          <w:r w:rsidR="004375C3">
            <w:rPr>
              <w:rFonts w:ascii="Arial" w:hAnsi="Arial" w:cs="Arial"/>
              <w:b/>
              <w:i/>
              <w:iCs/>
            </w:rPr>
            <w:t>4</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E4079">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E4079">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52D6" w:rsidRDefault="007D52D6">
      <w:r>
        <w:separator/>
      </w:r>
    </w:p>
  </w:footnote>
  <w:footnote w:type="continuationSeparator" w:id="0">
    <w:p w:rsidR="007D52D6" w:rsidRDefault="007D52D6">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2D6"/>
    <w:rsid w:val="0001700A"/>
    <w:rsid w:val="00033BC0"/>
    <w:rsid w:val="00056CB1"/>
    <w:rsid w:val="00057419"/>
    <w:rsid w:val="00080D2A"/>
    <w:rsid w:val="00084F22"/>
    <w:rsid w:val="000A4B86"/>
    <w:rsid w:val="000E5E39"/>
    <w:rsid w:val="001052F6"/>
    <w:rsid w:val="001101D5"/>
    <w:rsid w:val="0012280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476D"/>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375C3"/>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D28D3"/>
    <w:rsid w:val="005E12D0"/>
    <w:rsid w:val="00625F1D"/>
    <w:rsid w:val="00632D63"/>
    <w:rsid w:val="00633D7F"/>
    <w:rsid w:val="00645FD5"/>
    <w:rsid w:val="00673463"/>
    <w:rsid w:val="00676069"/>
    <w:rsid w:val="006B0EC4"/>
    <w:rsid w:val="006D5E52"/>
    <w:rsid w:val="006D7224"/>
    <w:rsid w:val="006F26C8"/>
    <w:rsid w:val="006F4BC9"/>
    <w:rsid w:val="00716E26"/>
    <w:rsid w:val="00720606"/>
    <w:rsid w:val="00723F39"/>
    <w:rsid w:val="00730CBC"/>
    <w:rsid w:val="007336CD"/>
    <w:rsid w:val="007411D9"/>
    <w:rsid w:val="00741F44"/>
    <w:rsid w:val="00751002"/>
    <w:rsid w:val="00754100"/>
    <w:rsid w:val="00775F55"/>
    <w:rsid w:val="007D3787"/>
    <w:rsid w:val="007D52D6"/>
    <w:rsid w:val="007E1508"/>
    <w:rsid w:val="007E4079"/>
    <w:rsid w:val="007F4A27"/>
    <w:rsid w:val="00811AFD"/>
    <w:rsid w:val="008326E4"/>
    <w:rsid w:val="00835A5B"/>
    <w:rsid w:val="00836576"/>
    <w:rsid w:val="00845687"/>
    <w:rsid w:val="0085254F"/>
    <w:rsid w:val="00857B72"/>
    <w:rsid w:val="00864BF3"/>
    <w:rsid w:val="00890E9E"/>
    <w:rsid w:val="0089582C"/>
    <w:rsid w:val="008A11F0"/>
    <w:rsid w:val="008D499B"/>
    <w:rsid w:val="008D5A17"/>
    <w:rsid w:val="008E00ED"/>
    <w:rsid w:val="008E1EBA"/>
    <w:rsid w:val="008E4066"/>
    <w:rsid w:val="00922BA4"/>
    <w:rsid w:val="009260A0"/>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CF2C71"/>
    <w:rsid w:val="00D07C18"/>
    <w:rsid w:val="00D50AC1"/>
    <w:rsid w:val="00D5759C"/>
    <w:rsid w:val="00D7269B"/>
    <w:rsid w:val="00D84A53"/>
    <w:rsid w:val="00DB3307"/>
    <w:rsid w:val="00DC00F7"/>
    <w:rsid w:val="00DD1774"/>
    <w:rsid w:val="00DE001E"/>
    <w:rsid w:val="00DE1001"/>
    <w:rsid w:val="00DE5B90"/>
    <w:rsid w:val="00DF7E37"/>
    <w:rsid w:val="00E107A1"/>
    <w:rsid w:val="00E2086D"/>
    <w:rsid w:val="00E47409"/>
    <w:rsid w:val="00E55EE5"/>
    <w:rsid w:val="00E766FF"/>
    <w:rsid w:val="00E94A29"/>
    <w:rsid w:val="00EB014D"/>
    <w:rsid w:val="00EB4DEA"/>
    <w:rsid w:val="00EC3C60"/>
    <w:rsid w:val="00EF13E3"/>
    <w:rsid w:val="00EF5497"/>
    <w:rsid w:val="00F1191F"/>
    <w:rsid w:val="00F21563"/>
    <w:rsid w:val="00F272D9"/>
    <w:rsid w:val="00F41FB0"/>
    <w:rsid w:val="00F446BF"/>
    <w:rsid w:val="00F67EE0"/>
    <w:rsid w:val="00F73811"/>
    <w:rsid w:val="00F82AC6"/>
    <w:rsid w:val="00F83BE0"/>
    <w:rsid w:val="00F958E3"/>
    <w:rsid w:val="00FA01A3"/>
    <w:rsid w:val="00FB2458"/>
    <w:rsid w:val="00FC6AFD"/>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449C1D"/>
  <w15:chartTrackingRefBased/>
  <w15:docId w15:val="{66868F17-1EB2-4821-BD23-1F0001D1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DE5B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5114208">
      <w:bodyDiv w:val="1"/>
      <w:marLeft w:val="0"/>
      <w:marRight w:val="0"/>
      <w:marTop w:val="0"/>
      <w:marBottom w:val="0"/>
      <w:divBdr>
        <w:top w:val="none" w:sz="0" w:space="0" w:color="auto"/>
        <w:left w:val="none" w:sz="0" w:space="0" w:color="auto"/>
        <w:bottom w:val="none" w:sz="0" w:space="0" w:color="auto"/>
        <w:right w:val="none" w:sz="0" w:space="0" w:color="auto"/>
      </w:divBdr>
    </w:div>
    <w:div w:id="213209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feret-m@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C51F6-9402-49BE-8753-0A24BED34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1791</Words>
  <Characters>9852</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11620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FERET MARYSE</dc:creator>
  <cp:keywords/>
  <cp:lastModifiedBy>FERET MARYSE</cp:lastModifiedBy>
  <cp:revision>16</cp:revision>
  <cp:lastPrinted>2016-11-02T12:51:00Z</cp:lastPrinted>
  <dcterms:created xsi:type="dcterms:W3CDTF">2022-03-10T13:34:00Z</dcterms:created>
  <dcterms:modified xsi:type="dcterms:W3CDTF">2024-04-02T12:07:00Z</dcterms:modified>
</cp:coreProperties>
</file>